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A5D1" w14:textId="6357372E" w:rsidR="0054121A" w:rsidRDefault="0054121A" w:rsidP="0054121A">
      <w:pPr>
        <w:pStyle w:val="Default"/>
        <w:rPr>
          <w:b/>
          <w:bCs/>
          <w:sz w:val="23"/>
          <w:szCs w:val="23"/>
        </w:rPr>
      </w:pPr>
      <w:bookmarkStart w:id="0" w:name="_Hlk104902986"/>
    </w:p>
    <w:p w14:paraId="50401239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i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FD18637" wp14:editId="3416DE66">
                <wp:simplePos x="0" y="0"/>
                <wp:positionH relativeFrom="column">
                  <wp:posOffset>-17438</wp:posOffset>
                </wp:positionH>
                <wp:positionV relativeFrom="paragraph">
                  <wp:posOffset>147321</wp:posOffset>
                </wp:positionV>
                <wp:extent cx="457200" cy="447675"/>
                <wp:effectExtent l="13335" t="62865" r="62865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47675"/>
                          <a:chOff x="5841" y="2258"/>
                          <a:chExt cx="4680" cy="540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841" y="5678"/>
                            <a:ext cx="4680" cy="1980"/>
                          </a:xfrm>
                          <a:custGeom>
                            <a:avLst/>
                            <a:gdLst>
                              <a:gd name="T0" fmla="*/ 4233 w 21600"/>
                              <a:gd name="T1" fmla="*/ 990 h 21600"/>
                              <a:gd name="T2" fmla="*/ 2340 w 21600"/>
                              <a:gd name="T3" fmla="*/ 1980 h 21600"/>
                              <a:gd name="T4" fmla="*/ 447 w 21600"/>
                              <a:gd name="T5" fmla="*/ 990 h 21600"/>
                              <a:gd name="T6" fmla="*/ 234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863 w 21600"/>
                              <a:gd name="T13" fmla="*/ 3862 h 21600"/>
                              <a:gd name="T14" fmla="*/ 17737 w 21600"/>
                              <a:gd name="T15" fmla="*/ 17738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4123" y="21600"/>
                                </a:lnTo>
                                <a:lnTo>
                                  <a:pt x="17477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741" y="4058"/>
                            <a:ext cx="2880" cy="1440"/>
                          </a:xfrm>
                          <a:custGeom>
                            <a:avLst/>
                            <a:gdLst>
                              <a:gd name="T0" fmla="*/ 2527 w 21600"/>
                              <a:gd name="T1" fmla="*/ 720 h 21600"/>
                              <a:gd name="T2" fmla="*/ 1440 w 21600"/>
                              <a:gd name="T3" fmla="*/ 1440 h 21600"/>
                              <a:gd name="T4" fmla="*/ 353 w 21600"/>
                              <a:gd name="T5" fmla="*/ 720 h 21600"/>
                              <a:gd name="T6" fmla="*/ 1440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48 w 21600"/>
                              <a:gd name="T13" fmla="*/ 4440 h 21600"/>
                              <a:gd name="T14" fmla="*/ 17153 w 21600"/>
                              <a:gd name="T15" fmla="*/ 1716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288" y="21600"/>
                                </a:lnTo>
                                <a:lnTo>
                                  <a:pt x="16312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461" y="2258"/>
                            <a:ext cx="1440" cy="1620"/>
                          </a:xfrm>
                          <a:prstGeom prst="flowChartExtract">
                            <a:avLst/>
                          </a:prstGeom>
                          <a:gradFill rotWithShape="0">
                            <a:gsLst>
                              <a:gs pos="0">
                                <a:srgbClr val="00CCFF"/>
                              </a:gs>
                              <a:gs pos="100000">
                                <a:srgbClr val="0082A2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00CCFF"/>
                            </a:extrusionClr>
                            <a:contourClr>
                              <a:srgbClr val="00CC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34640" id="Group 1" o:spid="_x0000_s1026" style="position:absolute;margin-left:-1.35pt;margin-top:11.6pt;width:36pt;height:35.25pt;z-index:251682816" coordorigin="5841,2258" coordsize="468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">
                <v:shape id="AutoShape 3" o:spid="_x0000_s1027" style="position:absolute;left:5841;top:5678;width:4680;height:198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" path="m,l4123,21600r13354,l21600,,,xe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  <v:path arrowok="t" o:connecttype="custom" o:connectlocs="917,91;507,182;97,91;507,0" o:connectangles="0,0,0,0" textboxrect="3863,3862,17737,17738"/>
                </v:shape>
                <v:shape id="AutoShape 4" o:spid="_x0000_s1028" style="position:absolute;left:6741;top:4058;width:2880;height:14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" path="m,l5288,21600r11024,l21600,,,xe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  <v:path arrowok="t" o:connecttype="custom" o:connectlocs="337,48;192,96;47,48;192,0" o:connectangles="0,0,0,0" textboxrect="4448,4440,17153,17160"/>
                </v:shape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5" o:spid="_x0000_s1029" type="#_x0000_t127" style="position:absolute;left:7461;top:2258;width:14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" fillcolor="#0cf">
                  <v:fill color2="#0082a2" focus="100%" type="gradient"/>
                  <v:shadow type="perspective" origin=",.5" offset="0,0" matrix=",-56756f,,.5"/>
                  <o:extrusion v:ext="view" color="#0cf" on="t" type="perspective"/>
                </v:shape>
              </v:group>
            </w:pict>
          </mc:Fallback>
        </mc:AlternateContent>
      </w:r>
      <w:r>
        <w:rPr>
          <w:iCs/>
          <w:sz w:val="24"/>
        </w:rPr>
        <w:t>ROMANIA</w:t>
      </w:r>
    </w:p>
    <w:p w14:paraId="4507FE35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iCs/>
          <w:sz w:val="24"/>
        </w:rPr>
      </w:pPr>
      <w:r>
        <w:rPr>
          <w:iCs/>
          <w:sz w:val="24"/>
        </w:rPr>
        <w:t>CONSILIUL JUDEŢEAN  VRANCEA</w:t>
      </w:r>
    </w:p>
    <w:p w14:paraId="5EB00780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sz w:val="24"/>
        </w:rPr>
      </w:pPr>
      <w:r>
        <w:rPr>
          <w:sz w:val="24"/>
        </w:rPr>
        <w:t xml:space="preserve">DIRECŢIA GENERALĂ DE ASISTENŢĂ SOCIALĂ ŞI PROTECŢIA COPILULUI </w:t>
      </w:r>
    </w:p>
    <w:p w14:paraId="221CA7F2" w14:textId="77777777" w:rsidR="00246FB0" w:rsidRDefault="00246FB0" w:rsidP="00246FB0">
      <w:pPr>
        <w:pStyle w:val="BodyText"/>
        <w:shd w:val="pct10" w:color="000000" w:fill="FFFFFF"/>
        <w:spacing w:after="0"/>
        <w:jc w:val="center"/>
        <w:rPr>
          <w:b/>
          <w:bCs/>
          <w:sz w:val="24"/>
        </w:rPr>
      </w:pPr>
      <w:r>
        <w:rPr>
          <w:sz w:val="24"/>
        </w:rPr>
        <w:t>VRANCEA</w:t>
      </w:r>
    </w:p>
    <w:p w14:paraId="4063BEB7" w14:textId="77777777" w:rsidR="00246FB0" w:rsidRPr="00625CAF" w:rsidRDefault="00246FB0" w:rsidP="00246FB0">
      <w:pPr>
        <w:pStyle w:val="BodyText"/>
        <w:spacing w:after="0"/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Str</w:t>
      </w:r>
      <w:proofErr w:type="spellEnd"/>
      <w:r>
        <w:rPr>
          <w:bCs/>
          <w:sz w:val="22"/>
          <w:szCs w:val="22"/>
          <w:lang w:val="es-ES"/>
        </w:rPr>
        <w:t xml:space="preserve">. 8 </w:t>
      </w:r>
      <w:proofErr w:type="spellStart"/>
      <w:r>
        <w:rPr>
          <w:bCs/>
          <w:sz w:val="22"/>
          <w:szCs w:val="22"/>
          <w:lang w:val="es-ES"/>
        </w:rPr>
        <w:t>Martie</w:t>
      </w:r>
      <w:proofErr w:type="spellEnd"/>
      <w:r>
        <w:rPr>
          <w:bCs/>
          <w:sz w:val="22"/>
          <w:szCs w:val="22"/>
          <w:lang w:val="es-ES"/>
        </w:rPr>
        <w:t xml:space="preserve"> </w:t>
      </w:r>
      <w:proofErr w:type="spellStart"/>
      <w:r>
        <w:rPr>
          <w:bCs/>
          <w:sz w:val="22"/>
          <w:szCs w:val="22"/>
          <w:lang w:val="es-ES"/>
        </w:rPr>
        <w:t>Nr</w:t>
      </w:r>
      <w:proofErr w:type="spellEnd"/>
      <w:r>
        <w:rPr>
          <w:bCs/>
          <w:sz w:val="22"/>
          <w:szCs w:val="22"/>
          <w:lang w:val="es-ES"/>
        </w:rPr>
        <w:t>. 1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       </w:t>
      </w:r>
      <w:r>
        <w:rPr>
          <w:bCs/>
          <w:sz w:val="22"/>
          <w:szCs w:val="22"/>
          <w:lang w:val="es-ES"/>
        </w:rPr>
        <w:t xml:space="preserve">     </w:t>
      </w:r>
      <w:r w:rsidRPr="00625CAF">
        <w:rPr>
          <w:bCs/>
          <w:sz w:val="22"/>
          <w:szCs w:val="22"/>
          <w:lang w:val="es-ES"/>
        </w:rPr>
        <w:t xml:space="preserve">    Tel:  0237/230789</w:t>
      </w:r>
    </w:p>
    <w:p w14:paraId="4D98371D" w14:textId="60A19444" w:rsidR="00246FB0" w:rsidRPr="00625CAF" w:rsidRDefault="00246FB0" w:rsidP="00246FB0">
      <w:pPr>
        <w:pStyle w:val="BodyText"/>
        <w:spacing w:after="0"/>
        <w:rPr>
          <w:bCs/>
          <w:sz w:val="22"/>
          <w:szCs w:val="22"/>
          <w:lang w:val="es-ES"/>
        </w:rPr>
      </w:pPr>
      <w:proofErr w:type="spellStart"/>
      <w:r w:rsidRPr="00625CAF">
        <w:rPr>
          <w:bCs/>
          <w:sz w:val="22"/>
          <w:szCs w:val="22"/>
          <w:lang w:val="es-ES"/>
        </w:rPr>
        <w:t>Focşani</w:t>
      </w:r>
      <w:proofErr w:type="spellEnd"/>
      <w:r w:rsidRPr="00625CAF">
        <w:rPr>
          <w:bCs/>
          <w:sz w:val="22"/>
          <w:szCs w:val="22"/>
          <w:lang w:val="es-ES"/>
        </w:rPr>
        <w:t xml:space="preserve">, Vrancea, </w:t>
      </w:r>
      <w:proofErr w:type="spellStart"/>
      <w:r w:rsidRPr="00625CAF">
        <w:rPr>
          <w:bCs/>
          <w:sz w:val="22"/>
          <w:szCs w:val="22"/>
          <w:lang w:val="es-ES"/>
        </w:rPr>
        <w:t>cod</w:t>
      </w:r>
      <w:proofErr w:type="spellEnd"/>
      <w:r w:rsidRPr="00625CAF">
        <w:rPr>
          <w:bCs/>
          <w:sz w:val="22"/>
          <w:szCs w:val="22"/>
          <w:lang w:val="es-ES"/>
        </w:rPr>
        <w:t xml:space="preserve"> </w:t>
      </w:r>
      <w:r w:rsidRPr="00AB1039">
        <w:rPr>
          <w:color w:val="282828"/>
          <w:sz w:val="22"/>
          <w:szCs w:val="22"/>
          <w:shd w:val="clear" w:color="auto" w:fill="FFFFFF"/>
        </w:rPr>
        <w:t>620150</w:t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</w:r>
      <w:r w:rsidRPr="00625CAF">
        <w:rPr>
          <w:bCs/>
          <w:sz w:val="22"/>
          <w:szCs w:val="22"/>
          <w:lang w:val="es-ES"/>
        </w:rPr>
        <w:tab/>
        <w:t xml:space="preserve">                                </w:t>
      </w:r>
      <w:r>
        <w:rPr>
          <w:bCs/>
          <w:sz w:val="22"/>
          <w:szCs w:val="22"/>
          <w:lang w:val="es-ES"/>
        </w:rPr>
        <w:t xml:space="preserve">               </w:t>
      </w:r>
      <w:r w:rsidRPr="00625CAF">
        <w:rPr>
          <w:bCs/>
          <w:sz w:val="22"/>
          <w:szCs w:val="22"/>
          <w:lang w:val="es-ES"/>
        </w:rPr>
        <w:t xml:space="preserve">     </w:t>
      </w:r>
      <w:r>
        <w:rPr>
          <w:bCs/>
          <w:sz w:val="22"/>
          <w:szCs w:val="22"/>
          <w:lang w:val="es-ES"/>
        </w:rPr>
        <w:t xml:space="preserve">   </w:t>
      </w:r>
      <w:r w:rsidRPr="00625CAF">
        <w:rPr>
          <w:bCs/>
          <w:sz w:val="22"/>
          <w:szCs w:val="22"/>
          <w:lang w:val="es-ES"/>
        </w:rPr>
        <w:t xml:space="preserve">        </w:t>
      </w:r>
      <w:r>
        <w:rPr>
          <w:bCs/>
          <w:sz w:val="22"/>
          <w:szCs w:val="22"/>
          <w:lang w:val="es-ES"/>
        </w:rPr>
        <w:t xml:space="preserve">       </w:t>
      </w:r>
      <w:r w:rsidRPr="00625CAF">
        <w:rPr>
          <w:bCs/>
          <w:sz w:val="22"/>
          <w:szCs w:val="22"/>
          <w:lang w:val="es-ES"/>
        </w:rPr>
        <w:t xml:space="preserve">  Fax:</w:t>
      </w:r>
      <w:r w:rsidR="00E96F49">
        <w:rPr>
          <w:bCs/>
          <w:sz w:val="22"/>
          <w:szCs w:val="22"/>
          <w:lang w:val="es-ES"/>
        </w:rPr>
        <w:t xml:space="preserve"> </w:t>
      </w:r>
      <w:r w:rsidRPr="00625CAF">
        <w:rPr>
          <w:bCs/>
          <w:sz w:val="22"/>
          <w:szCs w:val="22"/>
          <w:lang w:val="es-ES"/>
        </w:rPr>
        <w:t xml:space="preserve"> 0237/230788</w:t>
      </w:r>
    </w:p>
    <w:p w14:paraId="63873C0F" w14:textId="77777777" w:rsidR="00246FB0" w:rsidRDefault="00AF2A38" w:rsidP="00246FB0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hyperlink r:id="rId4" w:history="1">
        <w:r w:rsidR="00246FB0" w:rsidRPr="00625CAF">
          <w:rPr>
            <w:rStyle w:val="Hyperlink"/>
            <w:bCs/>
            <w:lang w:val="es-ES"/>
          </w:rPr>
          <w:t>www.asistentasocialavn.ro</w:t>
        </w:r>
      </w:hyperlink>
      <w:r w:rsidR="00246FB0" w:rsidRPr="00625CAF">
        <w:rPr>
          <w:rFonts w:ascii="Times New Roman" w:hAnsi="Times New Roman"/>
          <w:bCs/>
          <w:lang w:val="es-ES"/>
        </w:rPr>
        <w:t xml:space="preserve">                         e-mail: </w:t>
      </w:r>
      <w:hyperlink r:id="rId5" w:history="1">
        <w:r w:rsidR="00246FB0" w:rsidRPr="00625CAF">
          <w:rPr>
            <w:rStyle w:val="Hyperlink"/>
            <w:bCs/>
            <w:lang w:val="es-ES"/>
          </w:rPr>
          <w:t>dgaspcvn@yahoo.com</w:t>
        </w:r>
      </w:hyperlink>
    </w:p>
    <w:p w14:paraId="5617F433" w14:textId="77777777" w:rsidR="00246FB0" w:rsidRDefault="00246FB0" w:rsidP="00246FB0">
      <w:pPr>
        <w:ind w:firstLine="708"/>
        <w:jc w:val="center"/>
        <w:rPr>
          <w:rFonts w:ascii="Times New Roman" w:hAnsi="Times New Roman"/>
          <w:bCs/>
        </w:rPr>
      </w:pPr>
    </w:p>
    <w:p w14:paraId="70001FD1" w14:textId="77777777" w:rsidR="00246FB0" w:rsidRPr="00625CAF" w:rsidRDefault="00246FB0" w:rsidP="00E96F49">
      <w:pPr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>Nr__________din________2022</w:t>
      </w:r>
    </w:p>
    <w:p w14:paraId="23ECD8A6" w14:textId="77777777" w:rsidR="00246FB0" w:rsidRDefault="00246FB0" w:rsidP="0054121A">
      <w:pPr>
        <w:pStyle w:val="Default"/>
        <w:rPr>
          <w:b/>
          <w:bCs/>
          <w:sz w:val="23"/>
          <w:szCs w:val="23"/>
        </w:rPr>
      </w:pPr>
    </w:p>
    <w:p w14:paraId="2ECAE047" w14:textId="77777777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p w14:paraId="10D784B4" w14:textId="0ECCA6C2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p w14:paraId="5C26220A" w14:textId="77777777" w:rsidR="00E96F49" w:rsidRDefault="00E96F49" w:rsidP="0054121A">
      <w:pPr>
        <w:pStyle w:val="Default"/>
        <w:jc w:val="center"/>
        <w:rPr>
          <w:b/>
          <w:bCs/>
          <w:sz w:val="23"/>
          <w:szCs w:val="23"/>
        </w:rPr>
      </w:pPr>
    </w:p>
    <w:p w14:paraId="2EFAE89D" w14:textId="77777777" w:rsidR="00246FB0" w:rsidRDefault="00246FB0" w:rsidP="0054121A">
      <w:pPr>
        <w:pStyle w:val="Default"/>
        <w:jc w:val="center"/>
        <w:rPr>
          <w:b/>
          <w:bCs/>
          <w:sz w:val="23"/>
          <w:szCs w:val="23"/>
        </w:rPr>
      </w:pPr>
    </w:p>
    <w:bookmarkEnd w:id="0"/>
    <w:p w14:paraId="28A77587" w14:textId="67F1A62F" w:rsidR="00E54E71" w:rsidRPr="006776F8" w:rsidRDefault="00E54E71" w:rsidP="00E5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6776F8">
        <w:rPr>
          <w:rFonts w:ascii="Times New Roman" w:eastAsiaTheme="minorHAnsi" w:hAnsi="Times New Roman"/>
          <w:b/>
          <w:bCs/>
          <w:color w:val="000000"/>
          <w:sz w:val="23"/>
          <w:szCs w:val="23"/>
          <w:lang w:val="ro-RO"/>
        </w:rPr>
        <w:t xml:space="preserve">CERERE  </w:t>
      </w:r>
      <w:r w:rsidR="00AF2A38" w:rsidRPr="00AF2A38">
        <w:rPr>
          <w:rFonts w:ascii="Times New Roman" w:eastAsiaTheme="minorHAnsi" w:hAnsi="Times New Roman"/>
          <w:b/>
          <w:bCs/>
          <w:color w:val="000000"/>
          <w:sz w:val="23"/>
          <w:szCs w:val="23"/>
          <w:lang w:val="ro-RO"/>
        </w:rPr>
        <w:t>Consimţământ obţinere Cazier judiciar</w:t>
      </w:r>
    </w:p>
    <w:p w14:paraId="3B5481CD" w14:textId="77777777" w:rsidR="00E54E71" w:rsidRDefault="00E54E71" w:rsidP="00E54E7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</w:t>
      </w:r>
      <w:r w:rsidRPr="006776F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Către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,</w:t>
      </w:r>
    </w:p>
    <w:p w14:paraId="3404736F" w14:textId="77777777" w:rsidR="00E54E71" w:rsidRPr="006776F8" w:rsidRDefault="00E54E71" w:rsidP="00E5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6776F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DIRECȚIA GENERALĂ DE ASISTENȚĂ SOCIALĂ ȘI PROTECȚIA COPILULUI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VRANCEA</w:t>
      </w:r>
    </w:p>
    <w:p w14:paraId="29CD3AA0" w14:textId="77777777" w:rsidR="00E54E71" w:rsidRDefault="00E54E71" w:rsidP="00E54E7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196E6E70" w14:textId="66E7D810" w:rsidR="00AF2A38" w:rsidRPr="00AF2A38" w:rsidRDefault="00AF2A38" w:rsidP="00AF2A38">
      <w:pPr>
        <w:spacing w:line="36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Subsemnatul/a 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............, legitimat cu CI seria 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  n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r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,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CNP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..........................................................., domiciliat/ă în judeţul 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 localitatea/oraş 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., strada ............................................  nr. ....... , în temeiul legislaţiei în vigoare, consimt ca D.G.A.S.P.C. Vrancea să solicite organelor abilitate extrasul de pe cazierul judiciar cu scopul 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..........................................................................................................</w:t>
      </w:r>
    </w:p>
    <w:p w14:paraId="3C8F7ADB" w14:textId="2D18DF8F" w:rsidR="00AF2A38" w:rsidRPr="00AF2A38" w:rsidRDefault="00AF2A38" w:rsidP="00AF2A38">
      <w:pPr>
        <w:spacing w:line="240" w:lineRule="auto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............................................................................</w:t>
      </w:r>
    </w:p>
    <w:p w14:paraId="6768F7ED" w14:textId="77777777" w:rsidR="00AF2A38" w:rsidRPr="00AF2A38" w:rsidRDefault="00AF2A38" w:rsidP="00AF2A38">
      <w:pPr>
        <w:spacing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(ex.furnizarea serviciului public/acordarea unui drept sau beneficiu/încheiere contract garanţie,etc).</w:t>
      </w:r>
    </w:p>
    <w:p w14:paraId="40FC2D2B" w14:textId="77777777" w:rsidR="00AF2A38" w:rsidRPr="00AF2A38" w:rsidRDefault="00AF2A38" w:rsidP="00AF2A38">
      <w:pPr>
        <w:ind w:firstLine="708"/>
        <w:jc w:val="both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Luând în considerare cele de mai sus, înţeleg că prelucrarea datelor cu caracter personal se realizează în conformitate cu prevederile Regulamentului (UE) 2016/679 privind protecţia persoanelor fizice în ceea ce priveşte prelucrarea datelor cu caracter personal şi libera circulaţie a acestor date.</w:t>
      </w:r>
    </w:p>
    <w:p w14:paraId="255D9DF1" w14:textId="77777777" w:rsidR="00AF2A38" w:rsidRP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  <w:t>Consimţământul este valabil până la exercitarea dreptului de opoziţie. Acest drept poate fi exercitat printr-o cerere datată, semnată şi depusă sau transmisă în format de hârtie la adresa : D.G.A.S.P.C. Vrancea, str. 8 Martie nr.1, cod 620150, Focşani, jud.Vrancea sau în format electronic, la adresa de e_mail : dgaspcvn@yahoo.com    .</w:t>
      </w:r>
    </w:p>
    <w:p w14:paraId="56E1CF09" w14:textId="033FECE6" w:rsidR="00AF2A38" w:rsidRP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  <w:t xml:space="preserve">Modelul de cerere de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opozitie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se regăseşte pe site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-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ul institutiei , la următoarea adresă : </w:t>
      </w:r>
      <w:hyperlink r:id="rId6" w:history="1">
        <w:r w:rsidRPr="00881502">
          <w:rPr>
            <w:rStyle w:val="Hyperlink"/>
            <w:rFonts w:eastAsiaTheme="minorHAnsi"/>
            <w:sz w:val="23"/>
            <w:szCs w:val="23"/>
            <w:lang w:val="ro-RO"/>
          </w:rPr>
          <w:t>http://www</w:t>
        </w:r>
        <w:r w:rsidRPr="00881502">
          <w:rPr>
            <w:rStyle w:val="Hyperlink"/>
            <w:rFonts w:eastAsiaTheme="minorHAnsi"/>
            <w:sz w:val="23"/>
            <w:szCs w:val="23"/>
            <w:lang w:val="ro-RO"/>
          </w:rPr>
          <w:t>.asistentasocialavn.ro</w:t>
        </w:r>
      </w:hyperlink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, sectiunea -Informatii de interes public/ formulare tip.</w:t>
      </w:r>
    </w:p>
    <w:p w14:paraId="6809DBEE" w14:textId="77777777" w:rsidR="00AF2A38" w:rsidRPr="00AF2A38" w:rsidRDefault="00AF2A38" w:rsidP="00AF2A38">
      <w:pPr>
        <w:ind w:firstLine="708"/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Cunoscând prevederile art.326 din Codul penal privind falsul în declaraţii, declar pe proprie răspundere că datele furnizate prin prezenta sunt reale şi complete.</w:t>
      </w:r>
    </w:p>
    <w:p w14:paraId="501B5744" w14:textId="77777777" w:rsid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</w:p>
    <w:p w14:paraId="0CD8AA56" w14:textId="466FF51E" w:rsidR="00AF2A38" w:rsidRP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Data: ………………………                                                     Nume şi prenume,</w:t>
      </w:r>
    </w:p>
    <w:p w14:paraId="6F0B50C6" w14:textId="77777777" w:rsidR="00AF2A38" w:rsidRP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                                                                             ………………………………………..</w:t>
      </w:r>
    </w:p>
    <w:p w14:paraId="2026AA3A" w14:textId="598D2F59" w:rsidR="00AF2A38" w:rsidRPr="00AF2A38" w:rsidRDefault="00AF2A38" w:rsidP="00AF2A38">
      <w:pPr>
        <w:rPr>
          <w:rFonts w:ascii="Times New Roman" w:eastAsiaTheme="minorHAnsi" w:hAnsi="Times New Roman"/>
          <w:color w:val="000000"/>
          <w:sz w:val="23"/>
          <w:szCs w:val="23"/>
          <w:lang w:val="ro-RO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                                                                               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       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Semnătura</w:t>
      </w:r>
    </w:p>
    <w:p w14:paraId="1459F6C2" w14:textId="59B1C950" w:rsidR="00E96F49" w:rsidRPr="00246FB0" w:rsidRDefault="00AF2A38" w:rsidP="0054121A">
      <w:pPr>
        <w:rPr>
          <w:sz w:val="12"/>
          <w:szCs w:val="12"/>
        </w:rPr>
      </w:pP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                                                                  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ab/>
        <w:t xml:space="preserve">       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 xml:space="preserve">  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………</w:t>
      </w:r>
      <w:r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..................</w:t>
      </w:r>
      <w:r w:rsidRPr="00AF2A38">
        <w:rPr>
          <w:rFonts w:ascii="Times New Roman" w:eastAsiaTheme="minorHAnsi" w:hAnsi="Times New Roman"/>
          <w:color w:val="000000"/>
          <w:sz w:val="23"/>
          <w:szCs w:val="23"/>
          <w:lang w:val="ro-RO"/>
        </w:rPr>
        <w:t>……………….</w:t>
      </w:r>
    </w:p>
    <w:sectPr w:rsidR="00E96F49" w:rsidRPr="00246FB0" w:rsidSect="00E96F49">
      <w:pgSz w:w="11906" w:h="16838"/>
      <w:pgMar w:top="567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63"/>
    <w:rsid w:val="00042DF7"/>
    <w:rsid w:val="00204DA0"/>
    <w:rsid w:val="00246FB0"/>
    <w:rsid w:val="00533A37"/>
    <w:rsid w:val="0054121A"/>
    <w:rsid w:val="006776F8"/>
    <w:rsid w:val="00690CDF"/>
    <w:rsid w:val="00750E91"/>
    <w:rsid w:val="008130A8"/>
    <w:rsid w:val="00902061"/>
    <w:rsid w:val="00945DB8"/>
    <w:rsid w:val="00961046"/>
    <w:rsid w:val="00AB1039"/>
    <w:rsid w:val="00AF2A38"/>
    <w:rsid w:val="00B4285F"/>
    <w:rsid w:val="00BB1AA1"/>
    <w:rsid w:val="00C308EA"/>
    <w:rsid w:val="00CA4053"/>
    <w:rsid w:val="00CC12D4"/>
    <w:rsid w:val="00E54E71"/>
    <w:rsid w:val="00E96F49"/>
    <w:rsid w:val="00EE2EDA"/>
    <w:rsid w:val="00F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44B2"/>
  <w15:chartTrackingRefBased/>
  <w15:docId w15:val="{9EB08D0D-593B-4764-8BA7-EF8B269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1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54121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21A"/>
    <w:pPr>
      <w:spacing w:after="12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21A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qFormat/>
    <w:rsid w:val="005412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istentasocialavn.ro" TargetMode="External"/><Relationship Id="rId5" Type="http://schemas.openxmlformats.org/officeDocument/2006/relationships/hyperlink" Target="mailto:ssjvn@yahoo.co.uk" TargetMode="External"/><Relationship Id="rId4" Type="http://schemas.openxmlformats.org/officeDocument/2006/relationships/hyperlink" Target="http://www.asistentasocialavn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BEC</cp:lastModifiedBy>
  <cp:revision>2</cp:revision>
  <dcterms:created xsi:type="dcterms:W3CDTF">2022-06-02T08:34:00Z</dcterms:created>
  <dcterms:modified xsi:type="dcterms:W3CDTF">2022-06-02T08:34:00Z</dcterms:modified>
</cp:coreProperties>
</file>